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26" w:rsidRDefault="004332B6">
      <w:pPr>
        <w:pStyle w:val="BodyText"/>
        <w:tabs>
          <w:tab w:val="left" w:pos="8951"/>
        </w:tabs>
        <w:spacing w:before="69"/>
        <w:ind w:left="160"/>
      </w:pPr>
      <w:r>
        <w:t>DEP 5039</w:t>
      </w:r>
      <w:r>
        <w:rPr>
          <w:spacing w:val="-3"/>
        </w:rPr>
        <w:t xml:space="preserve"> </w:t>
      </w:r>
      <w:r>
        <w:t>(April</w:t>
      </w:r>
      <w:r>
        <w:rPr>
          <w:spacing w:val="-4"/>
        </w:rPr>
        <w:t xml:space="preserve"> </w:t>
      </w:r>
      <w:r>
        <w:t>2011)</w:t>
      </w:r>
      <w:r>
        <w:tab/>
        <w:t>401 KAR</w:t>
      </w:r>
      <w:r>
        <w:rPr>
          <w:spacing w:val="-5"/>
        </w:rPr>
        <w:t xml:space="preserve"> </w:t>
      </w:r>
      <w:r>
        <w:t>42:070</w:t>
      </w:r>
    </w:p>
    <w:p w:rsidR="003D4726" w:rsidRDefault="003D4726">
      <w:pPr>
        <w:pStyle w:val="BodyText"/>
        <w:rPr>
          <w:sz w:val="10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052"/>
        <w:gridCol w:w="4020"/>
        <w:gridCol w:w="3113"/>
      </w:tblGrid>
      <w:tr w:rsidR="003D4726">
        <w:trPr>
          <w:trHeight w:hRule="exact" w:val="374"/>
        </w:trPr>
        <w:tc>
          <w:tcPr>
            <w:tcW w:w="11230" w:type="dxa"/>
            <w:gridSpan w:val="4"/>
            <w:shd w:val="clear" w:color="auto" w:fill="FFFFCC"/>
          </w:tcPr>
          <w:p w:rsidR="003D4726" w:rsidRDefault="004332B6">
            <w:pPr>
              <w:pStyle w:val="TableParagraph"/>
              <w:spacing w:before="39"/>
              <w:ind w:left="2819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 OF PROPERLY CLEANED USTS</w:t>
            </w:r>
          </w:p>
        </w:tc>
      </w:tr>
      <w:tr w:rsidR="003D4726">
        <w:trPr>
          <w:trHeight w:hRule="exact" w:val="1711"/>
        </w:trPr>
        <w:tc>
          <w:tcPr>
            <w:tcW w:w="2045" w:type="dxa"/>
            <w:tcBorders>
              <w:bottom w:val="single" w:sz="4" w:space="0" w:color="000000"/>
            </w:tcBorders>
          </w:tcPr>
          <w:p w:rsidR="003D4726" w:rsidRDefault="003D4726">
            <w:pPr>
              <w:pStyle w:val="TableParagraph"/>
              <w:rPr>
                <w:sz w:val="20"/>
              </w:rPr>
            </w:pPr>
          </w:p>
          <w:p w:rsidR="003D4726" w:rsidRDefault="003D4726">
            <w:pPr>
              <w:pStyle w:val="TableParagraph"/>
              <w:spacing w:before="9"/>
              <w:rPr>
                <w:sz w:val="13"/>
              </w:rPr>
            </w:pPr>
          </w:p>
          <w:p w:rsidR="003D4726" w:rsidRDefault="004332B6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27473" cy="52625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73" cy="52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726" w:rsidRDefault="003D4726">
            <w:pPr>
              <w:pStyle w:val="TableParagraph"/>
              <w:rPr>
                <w:sz w:val="20"/>
              </w:rPr>
            </w:pPr>
          </w:p>
          <w:p w:rsidR="003D4726" w:rsidRDefault="003D4726">
            <w:pPr>
              <w:pStyle w:val="TableParagraph"/>
              <w:spacing w:before="9"/>
              <w:rPr>
                <w:sz w:val="21"/>
              </w:rPr>
            </w:pP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3D4726" w:rsidRDefault="004332B6">
            <w:pPr>
              <w:pStyle w:val="TableParagraph"/>
              <w:spacing w:before="213"/>
              <w:ind w:left="60" w:right="58" w:hanging="2"/>
              <w:jc w:val="center"/>
              <w:rPr>
                <w:b/>
              </w:rPr>
            </w:pPr>
            <w:r>
              <w:rPr>
                <w:b/>
              </w:rPr>
              <w:t>KENTUCKY DEPARTMENT FOR     ENVIRONMENTAL PROTECTION</w:t>
            </w:r>
          </w:p>
        </w:tc>
        <w:tc>
          <w:tcPr>
            <w:tcW w:w="4020" w:type="dxa"/>
            <w:tcBorders>
              <w:bottom w:val="single" w:sz="4" w:space="0" w:color="000000"/>
            </w:tcBorders>
          </w:tcPr>
          <w:p w:rsidR="003D4726" w:rsidRDefault="004332B6">
            <w:pPr>
              <w:pStyle w:val="TableParagraph"/>
              <w:spacing w:before="121" w:line="207" w:lineRule="exact"/>
              <w:ind w:left="1010" w:right="10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Mail completed form to:</w:t>
            </w:r>
          </w:p>
          <w:p w:rsidR="003D4726" w:rsidRDefault="004332B6">
            <w:pPr>
              <w:pStyle w:val="TableParagraph"/>
              <w:ind w:left="122" w:right="122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DIVISION OF WASTE MANAGEMENT UNDERGROUND STORAGE TANK BRANCH 300 SOWER BLVD</w:t>
            </w:r>
            <w:r>
              <w:rPr>
                <w:b/>
                <w:sz w:val="18"/>
              </w:rPr>
              <w:t>, SECOND FLOOR FRANKFORT, KENTUCKY 40601</w:t>
            </w:r>
          </w:p>
          <w:p w:rsidR="003D4726" w:rsidRDefault="004332B6">
            <w:pPr>
              <w:pStyle w:val="TableParagraph"/>
              <w:spacing w:before="1" w:line="206" w:lineRule="exact"/>
              <w:ind w:left="1010" w:right="10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(502) 564-5981</w:t>
            </w:r>
          </w:p>
          <w:p w:rsidR="003D4726" w:rsidRDefault="004332B6">
            <w:pPr>
              <w:pStyle w:val="TableParagraph"/>
              <w:spacing w:before="2"/>
              <w:ind w:left="1010" w:right="1014"/>
              <w:jc w:val="center"/>
              <w:rPr>
                <w:b/>
                <w:sz w:val="18"/>
              </w:rPr>
            </w:pPr>
            <w:hyperlink r:id="rId5">
              <w:r>
                <w:rPr>
                  <w:b/>
                  <w:color w:val="0000FF"/>
                  <w:sz w:val="18"/>
                  <w:u w:val="single" w:color="0000FF"/>
                </w:rPr>
                <w:t>http://waste.ky.gov/ust</w:t>
              </w:r>
            </w:hyperlink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3D4726" w:rsidRDefault="004332B6">
            <w:pPr>
              <w:pStyle w:val="TableParagraph"/>
              <w:spacing w:line="227" w:lineRule="exact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FOR STATE USE ONLY</w:t>
            </w:r>
          </w:p>
        </w:tc>
      </w:tr>
      <w:tr w:rsidR="003D4726">
        <w:trPr>
          <w:trHeight w:hRule="exact" w:val="526"/>
        </w:trPr>
        <w:tc>
          <w:tcPr>
            <w:tcW w:w="1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4726" w:rsidRDefault="004332B6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0"/>
              </w:rPr>
              <w:t>This certification shall be completed and submitted to verify that a removed underground storage tank (UST) has been properly cleaned.</w:t>
            </w:r>
          </w:p>
        </w:tc>
      </w:tr>
      <w:tr w:rsidR="003D4726">
        <w:trPr>
          <w:trHeight w:hRule="exact" w:val="355"/>
        </w:trPr>
        <w:tc>
          <w:tcPr>
            <w:tcW w:w="1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4726" w:rsidRDefault="004332B6">
            <w:pPr>
              <w:pStyle w:val="TableParagraph"/>
              <w:spacing w:before="60"/>
              <w:ind w:left="4040" w:right="4035"/>
              <w:jc w:val="center"/>
              <w:rPr>
                <w:b/>
              </w:rPr>
            </w:pPr>
            <w:r>
              <w:rPr>
                <w:b/>
              </w:rPr>
              <w:t>UST FACILITY INFORMATION</w:t>
            </w:r>
          </w:p>
        </w:tc>
      </w:tr>
      <w:tr w:rsidR="003D4726">
        <w:trPr>
          <w:trHeight w:hRule="exact" w:val="480"/>
        </w:trPr>
        <w:tc>
          <w:tcPr>
            <w:tcW w:w="1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6" w:rsidRDefault="004332B6">
            <w:pPr>
              <w:pStyle w:val="TableParagraph"/>
              <w:spacing w:before="117"/>
              <w:ind w:left="112"/>
              <w:rPr>
                <w:sz w:val="20"/>
              </w:rPr>
            </w:pPr>
            <w:r>
              <w:rPr>
                <w:sz w:val="20"/>
              </w:rPr>
              <w:t>Agency Interest Number:</w:t>
            </w:r>
          </w:p>
        </w:tc>
      </w:tr>
      <w:tr w:rsidR="003D4726">
        <w:trPr>
          <w:trHeight w:hRule="exact" w:val="480"/>
        </w:trPr>
        <w:tc>
          <w:tcPr>
            <w:tcW w:w="1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6" w:rsidRDefault="004332B6">
            <w:pPr>
              <w:pStyle w:val="TableParagraph"/>
              <w:spacing w:before="117"/>
              <w:ind w:left="112"/>
              <w:rPr>
                <w:sz w:val="20"/>
              </w:rPr>
            </w:pPr>
            <w:r>
              <w:rPr>
                <w:sz w:val="20"/>
              </w:rPr>
              <w:t>UST Facility Name:</w:t>
            </w:r>
          </w:p>
        </w:tc>
      </w:tr>
      <w:tr w:rsidR="003D4726">
        <w:trPr>
          <w:trHeight w:hRule="exact" w:val="787"/>
        </w:trPr>
        <w:tc>
          <w:tcPr>
            <w:tcW w:w="1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6" w:rsidRDefault="004332B6">
            <w:pPr>
              <w:pStyle w:val="TableParagraph"/>
              <w:spacing w:before="117"/>
              <w:ind w:left="112"/>
              <w:rPr>
                <w:sz w:val="20"/>
              </w:rPr>
            </w:pPr>
            <w:r>
              <w:rPr>
                <w:sz w:val="20"/>
              </w:rPr>
              <w:t>Physical Address:</w:t>
            </w:r>
          </w:p>
        </w:tc>
      </w:tr>
      <w:tr w:rsidR="003D4726">
        <w:trPr>
          <w:trHeight w:hRule="exact" w:val="535"/>
        </w:trPr>
        <w:tc>
          <w:tcPr>
            <w:tcW w:w="1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6" w:rsidRDefault="004332B6">
            <w:pPr>
              <w:pStyle w:val="TableParagraph"/>
              <w:spacing w:before="143"/>
              <w:ind w:left="112"/>
              <w:rPr>
                <w:sz w:val="20"/>
              </w:rPr>
            </w:pPr>
            <w:r>
              <w:rPr>
                <w:sz w:val="20"/>
              </w:rPr>
              <w:t>Number of USTs removed:</w:t>
            </w:r>
          </w:p>
        </w:tc>
      </w:tr>
      <w:tr w:rsidR="003D4726">
        <w:trPr>
          <w:trHeight w:hRule="exact" w:val="317"/>
        </w:trPr>
        <w:tc>
          <w:tcPr>
            <w:tcW w:w="1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4726" w:rsidRDefault="004332B6">
            <w:pPr>
              <w:pStyle w:val="TableParagraph"/>
              <w:spacing w:before="41"/>
              <w:ind w:left="3480"/>
              <w:rPr>
                <w:b/>
              </w:rPr>
            </w:pPr>
            <w:bookmarkStart w:id="0" w:name="_GoBack"/>
            <w:r>
              <w:rPr>
                <w:b/>
              </w:rPr>
              <w:t>SIGNATURE OF OWNER OR OPERATOR</w:t>
            </w:r>
          </w:p>
        </w:tc>
      </w:tr>
      <w:bookmarkEnd w:id="0"/>
      <w:tr w:rsidR="003D4726">
        <w:trPr>
          <w:trHeight w:hRule="exact" w:val="1680"/>
        </w:trPr>
        <w:tc>
          <w:tcPr>
            <w:tcW w:w="1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6" w:rsidRDefault="004332B6">
            <w:pPr>
              <w:pStyle w:val="TableParagraph"/>
              <w:tabs>
                <w:tab w:val="left" w:pos="10879"/>
              </w:tabs>
              <w:spacing w:before="143" w:line="360" w:lineRule="auto"/>
              <w:ind w:left="112" w:right="108"/>
              <w:jc w:val="both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undersigned,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penalty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law,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UST(s)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referenced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 (date) had all liquids and accumulated sludge removed using commonly employed practices and that the UST(s) has been properly cleaned. KRS 224.99-010(4) provides for penalties for submitting false information, including the possibility of fine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impri</w:t>
            </w:r>
            <w:r>
              <w:rPr>
                <w:sz w:val="20"/>
              </w:rPr>
              <w:t>sonment.</w:t>
            </w:r>
          </w:p>
        </w:tc>
      </w:tr>
      <w:tr w:rsidR="003D4726">
        <w:trPr>
          <w:trHeight w:hRule="exact" w:val="2050"/>
        </w:trPr>
        <w:tc>
          <w:tcPr>
            <w:tcW w:w="1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6" w:rsidRDefault="003D4726">
            <w:pPr>
              <w:pStyle w:val="TableParagraph"/>
              <w:spacing w:before="10"/>
              <w:rPr>
                <w:sz w:val="27"/>
              </w:rPr>
            </w:pPr>
          </w:p>
          <w:p w:rsidR="003D4726" w:rsidRDefault="004332B6">
            <w:pPr>
              <w:pStyle w:val="TableParagraph"/>
              <w:tabs>
                <w:tab w:val="left" w:pos="2449"/>
                <w:tab w:val="left" w:pos="4898"/>
                <w:tab w:val="left" w:pos="5822"/>
                <w:tab w:val="left" w:pos="7898"/>
                <w:tab w:val="left" w:pos="8565"/>
                <w:tab w:val="left" w:pos="9511"/>
                <w:tab w:val="left" w:pos="10601"/>
              </w:tabs>
              <w:ind w:left="2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D4726" w:rsidRDefault="004332B6">
            <w:pPr>
              <w:pStyle w:val="TableParagraph"/>
              <w:tabs>
                <w:tab w:val="left" w:pos="7893"/>
              </w:tabs>
              <w:ind w:left="2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Signature of Owner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Operator</w:t>
            </w:r>
            <w:r>
              <w:rPr>
                <w:rFonts w:ascii="Times New Roman"/>
                <w:b/>
                <w:sz w:val="20"/>
              </w:rPr>
              <w:tab/>
              <w:t>Date</w:t>
            </w:r>
          </w:p>
          <w:p w:rsidR="003D4726" w:rsidRDefault="003D4726">
            <w:pPr>
              <w:pStyle w:val="TableParagraph"/>
              <w:spacing w:before="4"/>
              <w:rPr>
                <w:sz w:val="20"/>
              </w:rPr>
            </w:pPr>
          </w:p>
          <w:p w:rsidR="003D4726" w:rsidRDefault="004332B6">
            <w:pPr>
              <w:pStyle w:val="TableParagraph"/>
              <w:tabs>
                <w:tab w:val="left" w:pos="2448"/>
                <w:tab w:val="left" w:pos="4898"/>
                <w:tab w:val="left" w:pos="5822"/>
                <w:tab w:val="left" w:pos="7898"/>
                <w:tab w:val="left" w:pos="9790"/>
                <w:tab w:val="left" w:pos="10380"/>
              </w:tabs>
              <w:ind w:left="2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D4726" w:rsidRDefault="004332B6">
            <w:pPr>
              <w:pStyle w:val="TableParagraph"/>
              <w:tabs>
                <w:tab w:val="left" w:pos="7905"/>
              </w:tabs>
              <w:spacing w:before="1"/>
              <w:ind w:left="2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Printed Name of Owner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Operator</w:t>
            </w:r>
            <w:r>
              <w:rPr>
                <w:rFonts w:ascii="Times New Roman"/>
                <w:b/>
                <w:sz w:val="20"/>
              </w:rPr>
              <w:tab/>
              <w:t>Title</w:t>
            </w:r>
          </w:p>
        </w:tc>
      </w:tr>
      <w:tr w:rsidR="003D4726">
        <w:trPr>
          <w:trHeight w:hRule="exact" w:val="329"/>
        </w:trPr>
        <w:tc>
          <w:tcPr>
            <w:tcW w:w="1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4726" w:rsidRDefault="004332B6">
            <w:pPr>
              <w:pStyle w:val="TableParagraph"/>
              <w:spacing w:before="29"/>
              <w:ind w:left="1132"/>
              <w:rPr>
                <w:b/>
              </w:rPr>
            </w:pPr>
            <w:r>
              <w:rPr>
                <w:b/>
              </w:rPr>
              <w:t>SIGNATURE OF CONTRACTOR CERTIFIED BY THE STATE FIRE MARSHAL’S OFFICE</w:t>
            </w:r>
          </w:p>
        </w:tc>
      </w:tr>
      <w:tr w:rsidR="003D4726">
        <w:trPr>
          <w:trHeight w:hRule="exact" w:val="2515"/>
        </w:trPr>
        <w:tc>
          <w:tcPr>
            <w:tcW w:w="1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6" w:rsidRDefault="003D4726">
            <w:pPr>
              <w:pStyle w:val="TableParagraph"/>
            </w:pPr>
          </w:p>
          <w:p w:rsidR="003D4726" w:rsidRDefault="003D4726">
            <w:pPr>
              <w:pStyle w:val="TableParagraph"/>
              <w:spacing w:before="1"/>
              <w:rPr>
                <w:sz w:val="24"/>
              </w:rPr>
            </w:pPr>
          </w:p>
          <w:p w:rsidR="003D4726" w:rsidRDefault="004332B6">
            <w:pPr>
              <w:pStyle w:val="TableParagraph"/>
              <w:tabs>
                <w:tab w:val="left" w:pos="2449"/>
                <w:tab w:val="left" w:pos="4898"/>
                <w:tab w:val="left" w:pos="5712"/>
                <w:tab w:val="left" w:pos="7785"/>
                <w:tab w:val="left" w:pos="8565"/>
                <w:tab w:val="left" w:pos="9508"/>
                <w:tab w:val="left" w:pos="9787"/>
                <w:tab w:val="left" w:pos="10347"/>
              </w:tabs>
              <w:ind w:left="1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3D4726" w:rsidRDefault="004332B6">
            <w:pPr>
              <w:pStyle w:val="TableParagraph"/>
              <w:tabs>
                <w:tab w:val="left" w:pos="7799"/>
              </w:tabs>
              <w:spacing w:before="58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SFMO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Certified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Contractor</w:t>
            </w:r>
            <w:r>
              <w:rPr>
                <w:b/>
                <w:sz w:val="20"/>
              </w:rPr>
              <w:tab/>
              <w:t>Date</w:t>
            </w:r>
          </w:p>
          <w:p w:rsidR="003D4726" w:rsidRDefault="003D4726">
            <w:pPr>
              <w:pStyle w:val="TableParagraph"/>
            </w:pPr>
          </w:p>
          <w:p w:rsidR="003D4726" w:rsidRDefault="003D4726">
            <w:pPr>
              <w:pStyle w:val="TableParagraph"/>
              <w:spacing w:before="1"/>
              <w:rPr>
                <w:sz w:val="18"/>
              </w:rPr>
            </w:pPr>
          </w:p>
          <w:p w:rsidR="003D4726" w:rsidRDefault="004332B6">
            <w:pPr>
              <w:pStyle w:val="TableParagraph"/>
              <w:tabs>
                <w:tab w:val="left" w:pos="2449"/>
                <w:tab w:val="left" w:pos="3434"/>
                <w:tab w:val="left" w:pos="7009"/>
                <w:tab w:val="left" w:pos="7713"/>
                <w:tab w:val="left" w:pos="8508"/>
                <w:tab w:val="left" w:pos="9452"/>
                <w:tab w:val="left" w:pos="10286"/>
              </w:tabs>
              <w:ind w:left="168" w:right="817" w:hanging="5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Certification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Date Certification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Expires</w:t>
            </w:r>
          </w:p>
        </w:tc>
      </w:tr>
      <w:tr w:rsidR="003D4726">
        <w:trPr>
          <w:trHeight w:hRule="exact" w:val="552"/>
        </w:trPr>
        <w:tc>
          <w:tcPr>
            <w:tcW w:w="1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4726" w:rsidRDefault="004332B6">
            <w:pPr>
              <w:pStyle w:val="TableParagraph"/>
              <w:spacing w:before="61"/>
              <w:ind w:left="112" w:right="122"/>
              <w:rPr>
                <w:sz w:val="20"/>
              </w:rPr>
            </w:pPr>
            <w:r>
              <w:rPr>
                <w:sz w:val="16"/>
              </w:rPr>
              <w:t xml:space="preserve">If you have questions on how to fill out this form or to request a review of UST facility records, please contact the UST Branch at (502) 564-5981 or visit our website at </w:t>
            </w:r>
            <w:hyperlink r:id="rId6">
              <w:r>
                <w:rPr>
                  <w:b/>
                  <w:color w:val="0000FF"/>
                  <w:sz w:val="16"/>
                  <w:u w:val="single" w:color="0000FF"/>
                </w:rPr>
                <w:t>http://waste.ky.gov/ust</w:t>
              </w:r>
              <w:r>
                <w:rPr>
                  <w:sz w:val="20"/>
                </w:rPr>
                <w:t>.</w:t>
              </w:r>
            </w:hyperlink>
          </w:p>
        </w:tc>
      </w:tr>
    </w:tbl>
    <w:p w:rsidR="00000000" w:rsidRDefault="004332B6"/>
    <w:sectPr w:rsidR="00000000">
      <w:type w:val="continuous"/>
      <w:pgSz w:w="12240" w:h="15840"/>
      <w:pgMar w:top="36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26"/>
    <w:rsid w:val="003D4726"/>
    <w:rsid w:val="0043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A0FE4-87CF-4C3A-928C-9D24CEC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ste.ky.gov/us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aste.ky.gov/ust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09EE8-D87C-4D93-9127-D986A9057B0C}"/>
</file>

<file path=customXml/itemProps2.xml><?xml version="1.0" encoding="utf-8"?>
<ds:datastoreItem xmlns:ds="http://schemas.openxmlformats.org/officeDocument/2006/customXml" ds:itemID="{62FE7D59-0DA9-4B6D-8473-325577C5D0E4}"/>
</file>

<file path=customXml/itemProps3.xml><?xml version="1.0" encoding="utf-8"?>
<ds:datastoreItem xmlns:ds="http://schemas.openxmlformats.org/officeDocument/2006/customXml" ds:itemID="{05CF68B7-4D8C-45D4-AFBA-61EF2DB2B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Properly Cleaned USTs</dc:title>
  <dc:creator>Begin, Avril  (EEC)</dc:creator>
  <cp:lastModifiedBy>Begin, Avril  (EEC)</cp:lastModifiedBy>
  <cp:revision>2</cp:revision>
  <dcterms:created xsi:type="dcterms:W3CDTF">2017-03-06T18:09:00Z</dcterms:created>
  <dcterms:modified xsi:type="dcterms:W3CDTF">2017-03-06T18:09:00Z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2017-03-06T00:00:00Z</vt:filetime>
  </property>
  <property fmtid="{D5CDD505-2E9C-101B-9397-08002B2CF9AE}" pid="5" name="ContentTypeId">
    <vt:lpwstr>0x010100E4A4EC2EA15BD8439DC8EA3E48714826</vt:lpwstr>
  </property>
</Properties>
</file>